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55EE" w14:textId="77777777" w:rsidR="00D96D22" w:rsidRDefault="00D96D22" w:rsidP="00D96D22">
      <w:pPr>
        <w:pStyle w:val="NormalWeb"/>
      </w:pPr>
      <w:r>
        <w:rPr>
          <w:rFonts w:ascii="inter" w:hAnsi="inter"/>
          <w:color w:val="2F5F48"/>
          <w:sz w:val="30"/>
          <w:szCs w:val="30"/>
        </w:rPr>
        <w:t xml:space="preserve">4.1 A 'whistleblowing disclosure' is the reporting of wrongdoing in the workplace. Any wrongdoing reported must be in the interest of the public. </w:t>
      </w:r>
    </w:p>
    <w:p w14:paraId="43145A83" w14:textId="77777777" w:rsidR="00D96D22" w:rsidRDefault="00D96D22" w:rsidP="00D96D22">
      <w:pPr>
        <w:pStyle w:val="NormalWeb"/>
      </w:pPr>
      <w:r>
        <w:rPr>
          <w:rFonts w:ascii="inter" w:hAnsi="inter"/>
          <w:color w:val="2F5F48"/>
          <w:sz w:val="30"/>
          <w:szCs w:val="30"/>
        </w:rPr>
        <w:t>4.2 A whistleblower is protected by law if they are an employee, trainee or agency worker.</w:t>
      </w:r>
    </w:p>
    <w:p w14:paraId="7EE11F44" w14:textId="77777777" w:rsidR="00D96D22" w:rsidRDefault="00D96D22" w:rsidP="00D96D22">
      <w:pPr>
        <w:pStyle w:val="NormalWeb"/>
      </w:pPr>
      <w:r>
        <w:rPr>
          <w:rFonts w:ascii="inter" w:hAnsi="inter"/>
          <w:color w:val="2F5F48"/>
          <w:sz w:val="30"/>
          <w:szCs w:val="30"/>
        </w:rPr>
        <w:t>4.3 A whistleblower is protected by law if they report: a criminal offence, danger to health and safety of a person, risk or damage to the environment, a miscarriage of justice, the company breaking the law, someone covering up a wrongdoing.</w:t>
      </w:r>
    </w:p>
    <w:p w14:paraId="1D795F14" w14:textId="77777777" w:rsidR="00D96D22" w:rsidRDefault="00D96D22" w:rsidP="00D96D22">
      <w:pPr>
        <w:pStyle w:val="NormalWeb"/>
      </w:pPr>
      <w:r>
        <w:rPr>
          <w:rFonts w:ascii="inter" w:hAnsi="inter"/>
          <w:color w:val="2F5F48"/>
          <w:sz w:val="30"/>
          <w:szCs w:val="30"/>
        </w:rPr>
        <w:t>4.4 Bulling, harassment or discrimination do not count as whistleblowing unless in the interest of the public. Any such incidents should be reported under the employer's grievance policy.</w:t>
      </w:r>
    </w:p>
    <w:p w14:paraId="544140FB" w14:textId="77777777" w:rsidR="00D96D22" w:rsidRDefault="00D96D22" w:rsidP="00D96D22">
      <w:pPr>
        <w:pStyle w:val="NormalWeb"/>
      </w:pPr>
      <w:r>
        <w:rPr>
          <w:rFonts w:ascii="inter" w:hAnsi="inter"/>
          <w:color w:val="2F5F48"/>
          <w:sz w:val="30"/>
          <w:szCs w:val="30"/>
        </w:rPr>
        <w:t>4.5 Disclosures can be made to the employer, a lawyer, or a prescribed person or body who specialises in the disclosure being made.</w:t>
      </w:r>
    </w:p>
    <w:p w14:paraId="6666B84B" w14:textId="77777777" w:rsidR="00D96D22" w:rsidRDefault="00D96D22" w:rsidP="00D96D22">
      <w:pPr>
        <w:pStyle w:val="NormalWeb"/>
      </w:pPr>
      <w:r>
        <w:rPr>
          <w:rFonts w:ascii="inter" w:hAnsi="inter"/>
          <w:color w:val="2F5F48"/>
          <w:sz w:val="30"/>
          <w:szCs w:val="30"/>
        </w:rPr>
        <w:t>4.6 Disclosures can be made anonymously but the matter will then be out of your hands.</w:t>
      </w:r>
    </w:p>
    <w:p w14:paraId="0DB910A8" w14:textId="77777777" w:rsidR="00D96D22" w:rsidRDefault="00D96D22" w:rsidP="00D96D22">
      <w:pPr>
        <w:pStyle w:val="NormalWeb"/>
      </w:pPr>
      <w:r>
        <w:rPr>
          <w:rFonts w:ascii="inter" w:hAnsi="inter"/>
          <w:color w:val="2F5F48"/>
          <w:sz w:val="30"/>
          <w:szCs w:val="30"/>
        </w:rPr>
        <w:t xml:space="preserve">4.7 For more advice, contact the Advisory, Conciliation and </w:t>
      </w:r>
      <w:proofErr w:type="spellStart"/>
      <w:r>
        <w:rPr>
          <w:rFonts w:ascii="inter" w:hAnsi="inter"/>
          <w:color w:val="2F5F48"/>
          <w:sz w:val="30"/>
          <w:szCs w:val="30"/>
        </w:rPr>
        <w:t>Abritration</w:t>
      </w:r>
      <w:proofErr w:type="spellEnd"/>
      <w:r>
        <w:rPr>
          <w:rFonts w:ascii="inter" w:hAnsi="inter"/>
          <w:color w:val="2F5F48"/>
          <w:sz w:val="30"/>
          <w:szCs w:val="30"/>
        </w:rPr>
        <w:t xml:space="preserve"> Service (ACAS).</w:t>
      </w:r>
    </w:p>
    <w:p w14:paraId="4689DBC3" w14:textId="77777777" w:rsidR="003D6DFE" w:rsidRDefault="003D6DFE"/>
    <w:sectPr w:rsidR="003D6D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22"/>
    <w:rsid w:val="003862EF"/>
    <w:rsid w:val="003D6DFE"/>
    <w:rsid w:val="00D96D22"/>
    <w:rsid w:val="00E8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26DF4"/>
  <w15:chartTrackingRefBased/>
  <w15:docId w15:val="{4676B3E0-85AC-45DB-BF8B-6B08A87C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D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D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D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D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D2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9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DJR - D Roy</dc:creator>
  <cp:keywords/>
  <dc:description/>
  <cp:lastModifiedBy>DJR - D Roy</cp:lastModifiedBy>
  <cp:revision>1</cp:revision>
  <dcterms:created xsi:type="dcterms:W3CDTF">2026-03-31T16:25:00Z</dcterms:created>
  <dcterms:modified xsi:type="dcterms:W3CDTF">2026-03-31T16:25:00Z</dcterms:modified>
</cp:coreProperties>
</file>